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3" w:rsidRPr="00C33993" w:rsidRDefault="00C33993" w:rsidP="00C33993">
      <w:pPr>
        <w:spacing w:before="161" w:after="161" w:line="240" w:lineRule="auto"/>
        <w:jc w:val="both"/>
        <w:outlineLvl w:val="0"/>
        <w:rPr>
          <w:rFonts w:ascii="Arial" w:eastAsia="Times New Roman" w:hAnsi="Arial" w:cs="Times New Roman"/>
          <w:color w:val="222222"/>
          <w:kern w:val="36"/>
          <w:sz w:val="48"/>
          <w:szCs w:val="48"/>
          <w:lang w:eastAsia="es-CL"/>
        </w:rPr>
      </w:pPr>
      <w:r w:rsidRPr="00C33993">
        <w:rPr>
          <w:rFonts w:ascii="Arial" w:eastAsia="Times New Roman" w:hAnsi="Arial" w:cs="Times New Roman"/>
          <w:color w:val="222222"/>
          <w:kern w:val="36"/>
          <w:sz w:val="48"/>
          <w:szCs w:val="48"/>
          <w:lang w:eastAsia="es-CL"/>
        </w:rPr>
        <w:t>Políticas de Despacho</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i/>
          <w:iCs/>
          <w:color w:val="4D4D4D"/>
          <w:sz w:val="24"/>
          <w:szCs w:val="24"/>
          <w:lang w:eastAsia="es-CL"/>
        </w:rPr>
        <w:t>POLÍTICAS DE DESPACHO</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 xml:space="preserve">El cliente nos debe indicar quien </w:t>
      </w:r>
      <w:proofErr w:type="spellStart"/>
      <w:r w:rsidRPr="00C33993">
        <w:rPr>
          <w:rFonts w:ascii="Arial" w:eastAsia="Times New Roman" w:hAnsi="Arial" w:cs="Times New Roman"/>
          <w:color w:val="4D4D4D"/>
          <w:sz w:val="24"/>
          <w:szCs w:val="24"/>
          <w:lang w:eastAsia="es-CL"/>
        </w:rPr>
        <w:t>recepcionará</w:t>
      </w:r>
      <w:proofErr w:type="spellEnd"/>
      <w:r w:rsidRPr="00C33993">
        <w:rPr>
          <w:rFonts w:ascii="Arial" w:eastAsia="Times New Roman" w:hAnsi="Arial" w:cs="Times New Roman"/>
          <w:color w:val="4D4D4D"/>
          <w:sz w:val="24"/>
          <w:szCs w:val="24"/>
          <w:lang w:eastAsia="es-CL"/>
        </w:rPr>
        <w:t xml:space="preserve"> el producto en dirección de entrega indicada en la orden de compra. Si no es posible contactarse con la persona indicada al momento de la entrega, nos contactaremos con la persona que realizó la compra para coordinar la entrega de productos a quien estime conveniente en dicho momento.</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 </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i/>
          <w:iCs/>
          <w:color w:val="4D4D4D"/>
          <w:sz w:val="24"/>
          <w:szCs w:val="24"/>
          <w:lang w:eastAsia="es-CL"/>
        </w:rPr>
        <w:t>TIEMPOS DE ENTREGA</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Nuestro compromiso, es que una vez que tú has comprado el producto será despachado en un plazo de 3 a 5 días hábiles después de comprobado el pago de tu orden.</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Para eventos de ventas masivas </w:t>
      </w:r>
      <w:proofErr w:type="spellStart"/>
      <w:r w:rsidRPr="00C33993">
        <w:rPr>
          <w:rFonts w:ascii="Arial" w:eastAsia="Times New Roman" w:hAnsi="Arial" w:cs="Times New Roman"/>
          <w:b/>
          <w:bCs/>
          <w:color w:val="4D4D4D"/>
          <w:sz w:val="24"/>
          <w:szCs w:val="24"/>
          <w:lang w:eastAsia="es-CL"/>
        </w:rPr>
        <w:t>Cyber</w:t>
      </w:r>
      <w:proofErr w:type="spellEnd"/>
      <w:r w:rsidRPr="00C33993">
        <w:rPr>
          <w:rFonts w:ascii="Arial" w:eastAsia="Times New Roman" w:hAnsi="Arial" w:cs="Times New Roman"/>
          <w:b/>
          <w:bCs/>
          <w:color w:val="4D4D4D"/>
          <w:sz w:val="24"/>
          <w:szCs w:val="24"/>
          <w:lang w:eastAsia="es-CL"/>
        </w:rPr>
        <w:t xml:space="preserve"> </w:t>
      </w:r>
      <w:proofErr w:type="spellStart"/>
      <w:r w:rsidRPr="00C33993">
        <w:rPr>
          <w:rFonts w:ascii="Arial" w:eastAsia="Times New Roman" w:hAnsi="Arial" w:cs="Times New Roman"/>
          <w:b/>
          <w:bCs/>
          <w:color w:val="4D4D4D"/>
          <w:sz w:val="24"/>
          <w:szCs w:val="24"/>
          <w:lang w:eastAsia="es-CL"/>
        </w:rPr>
        <w:t>day</w:t>
      </w:r>
      <w:proofErr w:type="spellEnd"/>
      <w:r w:rsidRPr="00C33993">
        <w:rPr>
          <w:rFonts w:ascii="Arial" w:eastAsia="Times New Roman" w:hAnsi="Arial" w:cs="Times New Roman"/>
          <w:b/>
          <w:bCs/>
          <w:color w:val="4D4D4D"/>
          <w:sz w:val="24"/>
          <w:szCs w:val="24"/>
          <w:lang w:eastAsia="es-CL"/>
        </w:rPr>
        <w:t xml:space="preserve">, </w:t>
      </w:r>
      <w:proofErr w:type="spellStart"/>
      <w:r w:rsidRPr="00C33993">
        <w:rPr>
          <w:rFonts w:ascii="Arial" w:eastAsia="Times New Roman" w:hAnsi="Arial" w:cs="Times New Roman"/>
          <w:b/>
          <w:bCs/>
          <w:color w:val="4D4D4D"/>
          <w:sz w:val="24"/>
          <w:szCs w:val="24"/>
          <w:lang w:eastAsia="es-CL"/>
        </w:rPr>
        <w:t>Cyber</w:t>
      </w:r>
      <w:proofErr w:type="spellEnd"/>
      <w:r w:rsidRPr="00C33993">
        <w:rPr>
          <w:rFonts w:ascii="Arial" w:eastAsia="Times New Roman" w:hAnsi="Arial" w:cs="Times New Roman"/>
          <w:b/>
          <w:bCs/>
          <w:color w:val="4D4D4D"/>
          <w:sz w:val="24"/>
          <w:szCs w:val="24"/>
          <w:lang w:eastAsia="es-CL"/>
        </w:rPr>
        <w:t xml:space="preserve"> </w:t>
      </w:r>
      <w:proofErr w:type="spellStart"/>
      <w:r w:rsidRPr="00C33993">
        <w:rPr>
          <w:rFonts w:ascii="Arial" w:eastAsia="Times New Roman" w:hAnsi="Arial" w:cs="Times New Roman"/>
          <w:b/>
          <w:bCs/>
          <w:color w:val="4D4D4D"/>
          <w:sz w:val="24"/>
          <w:szCs w:val="24"/>
          <w:lang w:eastAsia="es-CL"/>
        </w:rPr>
        <w:t>Monday</w:t>
      </w:r>
      <w:proofErr w:type="spellEnd"/>
      <w:r w:rsidRPr="00C33993">
        <w:rPr>
          <w:rFonts w:ascii="Arial" w:eastAsia="Times New Roman" w:hAnsi="Arial" w:cs="Times New Roman"/>
          <w:b/>
          <w:bCs/>
          <w:color w:val="4D4D4D"/>
          <w:sz w:val="24"/>
          <w:szCs w:val="24"/>
          <w:lang w:eastAsia="es-CL"/>
        </w:rPr>
        <w:t xml:space="preserve">, Black </w:t>
      </w:r>
      <w:proofErr w:type="spellStart"/>
      <w:r w:rsidRPr="00C33993">
        <w:rPr>
          <w:rFonts w:ascii="Arial" w:eastAsia="Times New Roman" w:hAnsi="Arial" w:cs="Times New Roman"/>
          <w:b/>
          <w:bCs/>
          <w:color w:val="4D4D4D"/>
          <w:sz w:val="24"/>
          <w:szCs w:val="24"/>
          <w:lang w:eastAsia="es-CL"/>
        </w:rPr>
        <w:t>friday</w:t>
      </w:r>
      <w:proofErr w:type="spellEnd"/>
      <w:r w:rsidRPr="00C33993">
        <w:rPr>
          <w:rFonts w:ascii="Arial" w:eastAsia="Times New Roman" w:hAnsi="Arial" w:cs="Times New Roman"/>
          <w:b/>
          <w:bCs/>
          <w:color w:val="4D4D4D"/>
          <w:sz w:val="24"/>
          <w:szCs w:val="24"/>
          <w:lang w:eastAsia="es-CL"/>
        </w:rPr>
        <w:t xml:space="preserve"> o cualquier tipo de evento,</w:t>
      </w:r>
      <w:r w:rsidRPr="00C33993">
        <w:rPr>
          <w:rFonts w:ascii="Arial" w:eastAsia="Times New Roman" w:hAnsi="Arial" w:cs="Times New Roman"/>
          <w:color w:val="4D4D4D"/>
          <w:sz w:val="24"/>
          <w:szCs w:val="24"/>
          <w:lang w:eastAsia="es-CL"/>
        </w:rPr>
        <w:t> los p</w:t>
      </w:r>
      <w:r>
        <w:rPr>
          <w:rFonts w:ascii="Arial" w:eastAsia="Times New Roman" w:hAnsi="Arial" w:cs="Times New Roman"/>
          <w:color w:val="4D4D4D"/>
          <w:sz w:val="24"/>
          <w:szCs w:val="24"/>
          <w:lang w:eastAsia="es-CL"/>
        </w:rPr>
        <w:t>lazos de despacho serán entre 7 a 10</w:t>
      </w:r>
      <w:r w:rsidRPr="00C33993">
        <w:rPr>
          <w:rFonts w:ascii="Arial" w:eastAsia="Times New Roman" w:hAnsi="Arial" w:cs="Times New Roman"/>
          <w:color w:val="4D4D4D"/>
          <w:sz w:val="24"/>
          <w:szCs w:val="24"/>
          <w:lang w:eastAsia="es-CL"/>
        </w:rPr>
        <w:t xml:space="preserve"> días hábiles después de concluido el evento y haber comprobado el pago de tu orden.</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 xml:space="preserve">Los pedidos se </w:t>
      </w:r>
      <w:proofErr w:type="spellStart"/>
      <w:r w:rsidRPr="00C33993">
        <w:rPr>
          <w:rFonts w:ascii="Arial" w:eastAsia="Times New Roman" w:hAnsi="Arial" w:cs="Times New Roman"/>
          <w:color w:val="4D4D4D"/>
          <w:sz w:val="24"/>
          <w:szCs w:val="24"/>
          <w:lang w:eastAsia="es-CL"/>
        </w:rPr>
        <w:t>recepcionan</w:t>
      </w:r>
      <w:proofErr w:type="spellEnd"/>
      <w:r w:rsidRPr="00C33993">
        <w:rPr>
          <w:rFonts w:ascii="Arial" w:eastAsia="Times New Roman" w:hAnsi="Arial" w:cs="Times New Roman"/>
          <w:color w:val="4D4D4D"/>
          <w:sz w:val="24"/>
          <w:szCs w:val="24"/>
          <w:lang w:eastAsia="es-CL"/>
        </w:rPr>
        <w:t xml:space="preserve"> al día hábil de compra solo hasta las 14 horas, es decir todos los pedidos que se realicen después de esa hora, serán ingresados a nuestro sistema, el día siguiente.</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b/>
          <w:bCs/>
          <w:i/>
          <w:iCs/>
          <w:color w:val="4D4D4D"/>
          <w:sz w:val="24"/>
          <w:szCs w:val="24"/>
          <w:lang w:eastAsia="es-CL"/>
        </w:rPr>
        <w:t> RETIRO EN TIENDA</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i/>
          <w:iCs/>
          <w:color w:val="4D4D4D"/>
          <w:sz w:val="24"/>
          <w:szCs w:val="24"/>
          <w:lang w:eastAsia="es-CL"/>
        </w:rPr>
        <w:t>Una vez comprado el producto con la modalidad</w:t>
      </w:r>
      <w:r w:rsidRPr="00C33993">
        <w:rPr>
          <w:rFonts w:ascii="Arial" w:eastAsia="Times New Roman" w:hAnsi="Arial" w:cs="Times New Roman"/>
          <w:b/>
          <w:bCs/>
          <w:i/>
          <w:iCs/>
          <w:color w:val="4D4D4D"/>
          <w:sz w:val="24"/>
          <w:szCs w:val="24"/>
          <w:u w:val="single"/>
          <w:lang w:eastAsia="es-CL"/>
        </w:rPr>
        <w:t>  RETIRO EN TIENDA</w:t>
      </w:r>
      <w:r w:rsidRPr="00C33993">
        <w:rPr>
          <w:rFonts w:ascii="Arial" w:eastAsia="Times New Roman" w:hAnsi="Arial" w:cs="Times New Roman"/>
          <w:i/>
          <w:iCs/>
          <w:color w:val="4D4D4D"/>
          <w:sz w:val="24"/>
          <w:szCs w:val="24"/>
          <w:lang w:eastAsia="es-CL"/>
        </w:rPr>
        <w:t> - contáct</w:t>
      </w:r>
      <w:r>
        <w:rPr>
          <w:rFonts w:ascii="Arial" w:eastAsia="Times New Roman" w:hAnsi="Arial" w:cs="Times New Roman"/>
          <w:i/>
          <w:iCs/>
          <w:color w:val="4D4D4D"/>
          <w:sz w:val="24"/>
          <w:szCs w:val="24"/>
          <w:lang w:eastAsia="es-CL"/>
        </w:rPr>
        <w:t>anos al +</w:t>
      </w:r>
      <w:r w:rsidRPr="00C33993">
        <w:rPr>
          <w:rFonts w:ascii="Arial" w:eastAsia="Times New Roman" w:hAnsi="Arial" w:cs="Times New Roman"/>
          <w:i/>
          <w:iCs/>
          <w:color w:val="4D4D4D"/>
          <w:sz w:val="24"/>
          <w:szCs w:val="24"/>
          <w:lang w:eastAsia="es-CL"/>
        </w:rPr>
        <w:t xml:space="preserve"> o escríbenos a para coordinar la entrega. En </w:t>
      </w:r>
      <w:r>
        <w:rPr>
          <w:rFonts w:ascii="Arial" w:eastAsia="Times New Roman" w:hAnsi="Arial" w:cs="Times New Roman"/>
          <w:i/>
          <w:iCs/>
          <w:color w:val="4D4D4D"/>
          <w:sz w:val="24"/>
          <w:szCs w:val="24"/>
          <w:lang w:eastAsia="es-CL"/>
        </w:rPr>
        <w:t xml:space="preserve">Exequiel </w:t>
      </w:r>
      <w:proofErr w:type="spellStart"/>
      <w:r>
        <w:rPr>
          <w:rFonts w:ascii="Arial" w:eastAsia="Times New Roman" w:hAnsi="Arial" w:cs="Times New Roman"/>
          <w:i/>
          <w:iCs/>
          <w:color w:val="4D4D4D"/>
          <w:sz w:val="24"/>
          <w:szCs w:val="24"/>
          <w:lang w:eastAsia="es-CL"/>
        </w:rPr>
        <w:t>Fernandez</w:t>
      </w:r>
      <w:proofErr w:type="spellEnd"/>
      <w:r>
        <w:rPr>
          <w:rFonts w:ascii="Arial" w:eastAsia="Times New Roman" w:hAnsi="Arial" w:cs="Times New Roman"/>
          <w:i/>
          <w:iCs/>
          <w:color w:val="4D4D4D"/>
          <w:sz w:val="24"/>
          <w:szCs w:val="24"/>
          <w:lang w:eastAsia="es-CL"/>
        </w:rPr>
        <w:t xml:space="preserve"> 3399</w:t>
      </w:r>
      <w:r w:rsidRPr="00C33993">
        <w:rPr>
          <w:rFonts w:ascii="Arial" w:eastAsia="Times New Roman" w:hAnsi="Arial" w:cs="Times New Roman"/>
          <w:i/>
          <w:iCs/>
          <w:color w:val="4D4D4D"/>
          <w:sz w:val="24"/>
          <w:szCs w:val="24"/>
          <w:lang w:eastAsia="es-CL"/>
        </w:rPr>
        <w:t xml:space="preserve">, </w:t>
      </w:r>
      <w:proofErr w:type="gramStart"/>
      <w:r>
        <w:rPr>
          <w:rFonts w:ascii="Arial" w:eastAsia="Times New Roman" w:hAnsi="Arial" w:cs="Times New Roman"/>
          <w:i/>
          <w:iCs/>
          <w:color w:val="4D4D4D"/>
          <w:sz w:val="24"/>
          <w:szCs w:val="24"/>
          <w:lang w:eastAsia="es-CL"/>
        </w:rPr>
        <w:t>Macul</w:t>
      </w:r>
      <w:r w:rsidRPr="00C33993">
        <w:rPr>
          <w:rFonts w:ascii="Arial" w:eastAsia="Times New Roman" w:hAnsi="Arial" w:cs="Times New Roman"/>
          <w:i/>
          <w:iCs/>
          <w:color w:val="4D4D4D"/>
          <w:sz w:val="24"/>
          <w:szCs w:val="24"/>
          <w:lang w:eastAsia="es-CL"/>
        </w:rPr>
        <w:t xml:space="preserve"> . </w:t>
      </w:r>
      <w:proofErr w:type="gramEnd"/>
      <w:r w:rsidRPr="00C33993">
        <w:rPr>
          <w:rFonts w:ascii="Arial" w:eastAsia="Times New Roman" w:hAnsi="Arial" w:cs="Times New Roman"/>
          <w:b/>
          <w:bCs/>
          <w:i/>
          <w:iCs/>
          <w:color w:val="4D4D4D"/>
          <w:sz w:val="24"/>
          <w:szCs w:val="24"/>
          <w:lang w:eastAsia="es-CL"/>
        </w:rPr>
        <w:t>Retiro en tienda</w:t>
      </w:r>
      <w:r w:rsidRPr="00C33993">
        <w:rPr>
          <w:rFonts w:ascii="Arial" w:eastAsia="Times New Roman" w:hAnsi="Arial" w:cs="Times New Roman"/>
          <w:i/>
          <w:iCs/>
          <w:color w:val="4D4D4D"/>
          <w:sz w:val="24"/>
          <w:szCs w:val="24"/>
          <w:lang w:eastAsia="es-CL"/>
        </w:rPr>
        <w:t> es </w:t>
      </w:r>
      <w:r w:rsidRPr="00C33993">
        <w:rPr>
          <w:rFonts w:ascii="Arial" w:eastAsia="Times New Roman" w:hAnsi="Arial" w:cs="Times New Roman"/>
          <w:b/>
          <w:bCs/>
          <w:i/>
          <w:iCs/>
          <w:color w:val="4D4D4D"/>
          <w:sz w:val="24"/>
          <w:szCs w:val="24"/>
          <w:lang w:eastAsia="es-CL"/>
        </w:rPr>
        <w:t>SOLO REGIÓN METROPOLITANA.</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b/>
          <w:bCs/>
          <w:i/>
          <w:iCs/>
          <w:color w:val="4D4D4D"/>
          <w:sz w:val="24"/>
          <w:szCs w:val="24"/>
          <w:lang w:eastAsia="es-CL"/>
        </w:rPr>
        <w:t>COSTOS DE ENVÍO</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Los costos de envío dependerán de la zona de despacho a la que sea asignada tu orden de compra.</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Estos se calculan antes de que realices el pago y puedes ver valor final, en el momento de emisión de la orden.</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Todos los envíos tienen un costo adicional eso quiere decir que si por algún u otro motivo al momento de seleccionar despacho no se efectúa ningún cargo adicional esto se entenderá como un error de la página web. Tras este hecho se acordara el costo del envió con el cliente con opción de anular la compra si es de ser necesario.</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lastRenderedPageBreak/>
        <w:t> </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i/>
          <w:iCs/>
          <w:color w:val="4D4D4D"/>
          <w:sz w:val="24"/>
          <w:szCs w:val="24"/>
          <w:lang w:eastAsia="es-CL"/>
        </w:rPr>
        <w:t>REGIONES</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Los despachos a regiones tendrán una demora dependiendo la localidad y se realizarán a las ciudades mencionadas en el proceso de compra.</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Si tu localidad no se encuentra en las mencionadas, se puede enviar por un transporte indicado por el comprador, el cual debe ser despachado “por pagar” y deberás efectuar pago al momento de la entrega o retiro de los productos.</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 </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i/>
          <w:iCs/>
          <w:color w:val="4D4D4D"/>
          <w:sz w:val="24"/>
          <w:szCs w:val="24"/>
          <w:lang w:eastAsia="es-CL"/>
        </w:rPr>
        <w:t>POLÍTICA DE DEVOLUCIÓN</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Aceptaremos cambios de productos siempre y cuando estén en excelente estado; sin uso.</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Debes presentar tu boleta o factura original y llevar el producto sin uso, con sus etiquetas, embalajes y accesorios originales. Si el producto está sellado al vacío no debe ser abierto.</w:t>
      </w:r>
    </w:p>
    <w:p w:rsidR="00C33993" w:rsidRPr="00C33993" w:rsidRDefault="001B232A"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Pr>
          <w:rFonts w:ascii="Arial" w:eastAsia="Times New Roman" w:hAnsi="Arial" w:cs="Times New Roman"/>
          <w:color w:val="4D4D4D"/>
          <w:sz w:val="24"/>
          <w:szCs w:val="24"/>
          <w:lang w:eastAsia="es-CL"/>
        </w:rPr>
        <w:t>En un plazo máximo de 30</w:t>
      </w:r>
      <w:r w:rsidR="00C33993" w:rsidRPr="00C33993">
        <w:rPr>
          <w:rFonts w:ascii="Arial" w:eastAsia="Times New Roman" w:hAnsi="Arial" w:cs="Times New Roman"/>
          <w:color w:val="4D4D4D"/>
          <w:sz w:val="24"/>
          <w:szCs w:val="24"/>
          <w:lang w:eastAsia="es-CL"/>
        </w:rPr>
        <w:t xml:space="preserve"> días después de la entrega.</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En caso de que se requiera devolución de dinero, este se hará descontando costos de transporte o asociados si corresponde.</w:t>
      </w:r>
    </w:p>
    <w:p w:rsidR="00C33993" w:rsidRPr="00C33993" w:rsidRDefault="00C33993" w:rsidP="00C33993">
      <w:pPr>
        <w:shd w:val="clear" w:color="auto" w:fill="FFFFFF"/>
        <w:spacing w:before="100" w:beforeAutospacing="1" w:after="100" w:afterAutospacing="1" w:line="240" w:lineRule="auto"/>
        <w:jc w:val="both"/>
        <w:rPr>
          <w:rFonts w:ascii="Arial" w:eastAsia="Times New Roman" w:hAnsi="Arial" w:cs="Times New Roman"/>
          <w:color w:val="4D4D4D"/>
          <w:sz w:val="24"/>
          <w:szCs w:val="24"/>
          <w:lang w:eastAsia="es-CL"/>
        </w:rPr>
      </w:pPr>
      <w:r w:rsidRPr="00C33993">
        <w:rPr>
          <w:rFonts w:ascii="Arial" w:eastAsia="Times New Roman" w:hAnsi="Arial" w:cs="Times New Roman"/>
          <w:color w:val="4D4D4D"/>
          <w:sz w:val="24"/>
          <w:szCs w:val="24"/>
          <w:lang w:eastAsia="es-CL"/>
        </w:rPr>
        <w:t>Las devoluciones de dinero sólo se realizarán en los siguientes casos:</w:t>
      </w:r>
      <w:r w:rsidRPr="00C33993">
        <w:rPr>
          <w:rFonts w:ascii="Arial" w:eastAsia="Times New Roman" w:hAnsi="Arial" w:cs="Times New Roman"/>
          <w:color w:val="4D4D4D"/>
          <w:sz w:val="24"/>
          <w:szCs w:val="24"/>
          <w:lang w:eastAsia="es-CL"/>
        </w:rPr>
        <w:br/>
        <w:t>Fallas de fábrica.</w:t>
      </w:r>
    </w:p>
    <w:p w:rsidR="00C33993" w:rsidRDefault="00C33993" w:rsidP="00C33993">
      <w:pPr>
        <w:jc w:val="both"/>
      </w:pPr>
      <w:bookmarkStart w:id="0" w:name="_GoBack"/>
      <w:bookmarkEnd w:id="0"/>
    </w:p>
    <w:sectPr w:rsidR="00C339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3"/>
    <w:rsid w:val="001B232A"/>
    <w:rsid w:val="00C339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B40C-AB67-4911-B00D-8B653394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33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993"/>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C3399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33993"/>
    <w:rPr>
      <w:b/>
      <w:bCs/>
    </w:rPr>
  </w:style>
  <w:style w:type="character" w:styleId="nfasis">
    <w:name w:val="Emphasis"/>
    <w:basedOn w:val="Fuentedeprrafopredeter"/>
    <w:uiPriority w:val="20"/>
    <w:qFormat/>
    <w:rsid w:val="00C33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6175">
      <w:bodyDiv w:val="1"/>
      <w:marLeft w:val="0"/>
      <w:marRight w:val="0"/>
      <w:marTop w:val="0"/>
      <w:marBottom w:val="0"/>
      <w:divBdr>
        <w:top w:val="none" w:sz="0" w:space="0" w:color="auto"/>
        <w:left w:val="none" w:sz="0" w:space="0" w:color="auto"/>
        <w:bottom w:val="none" w:sz="0" w:space="0" w:color="auto"/>
        <w:right w:val="none" w:sz="0" w:space="0" w:color="auto"/>
      </w:divBdr>
      <w:divsChild>
        <w:div w:id="766852993">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2282</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BRANDLATAM</dc:creator>
  <cp:keywords/>
  <dc:description/>
  <cp:lastModifiedBy>BRANDLATAM</cp:lastModifiedBy>
  <cp:revision>2</cp:revision>
  <dcterms:created xsi:type="dcterms:W3CDTF">2021-09-22T18:51:00Z</dcterms:created>
  <dcterms:modified xsi:type="dcterms:W3CDTF">2021-09-27T11:18:00Z</dcterms:modified>
</cp:coreProperties>
</file>